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9E" w:rsidRPr="00855277" w:rsidRDefault="005B3D9E" w:rsidP="00855277">
      <w:pPr>
        <w:spacing w:line="276" w:lineRule="auto"/>
        <w:jc w:val="both"/>
        <w:rPr>
          <w:b/>
          <w:i/>
          <w:sz w:val="28"/>
          <w:szCs w:val="28"/>
        </w:rPr>
      </w:pPr>
      <w:r w:rsidRPr="00855277">
        <w:rPr>
          <w:b/>
          <w:i/>
          <w:sz w:val="28"/>
          <w:szCs w:val="28"/>
        </w:rPr>
        <w:t>RAZVOJNE FAZE PREDŠOLSKEGA OTROKA</w:t>
      </w:r>
    </w:p>
    <w:p w:rsidR="005B3D9E" w:rsidRPr="00855277" w:rsidRDefault="005B3D9E" w:rsidP="00855277">
      <w:pPr>
        <w:spacing w:line="276" w:lineRule="auto"/>
        <w:jc w:val="both"/>
        <w:rPr>
          <w:b/>
          <w:i/>
          <w:sz w:val="28"/>
          <w:szCs w:val="28"/>
        </w:rPr>
      </w:pPr>
      <w:r w:rsidRPr="00855277">
        <w:rPr>
          <w:b/>
          <w:i/>
          <w:sz w:val="28"/>
          <w:szCs w:val="28"/>
        </w:rPr>
        <w:t>1 LETO</w:t>
      </w:r>
    </w:p>
    <w:p w:rsidR="005B3D9E" w:rsidRPr="00855277" w:rsidRDefault="005B3D9E" w:rsidP="00855277">
      <w:pPr>
        <w:spacing w:after="0" w:line="276" w:lineRule="auto"/>
        <w:jc w:val="both"/>
        <w:rPr>
          <w:b/>
          <w:sz w:val="24"/>
          <w:szCs w:val="24"/>
        </w:rPr>
      </w:pPr>
      <w:r w:rsidRPr="00855277">
        <w:rPr>
          <w:b/>
          <w:sz w:val="24"/>
          <w:szCs w:val="24"/>
        </w:rPr>
        <w:t>GIBANJE</w:t>
      </w:r>
    </w:p>
    <w:p w:rsidR="005B3D9E" w:rsidRPr="00855277" w:rsidRDefault="00EA7D2B" w:rsidP="00855277">
      <w:pPr>
        <w:spacing w:after="0" w:line="276" w:lineRule="auto"/>
        <w:jc w:val="both"/>
        <w:rPr>
          <w:sz w:val="24"/>
          <w:szCs w:val="24"/>
        </w:rPr>
      </w:pPr>
      <w:r>
        <w:rPr>
          <w:sz w:val="24"/>
          <w:szCs w:val="24"/>
        </w:rPr>
        <w:t>Otrok se kobaca in hodi ob opori</w:t>
      </w:r>
      <w:r w:rsidR="005B3D9E" w:rsidRPr="00855277">
        <w:rPr>
          <w:sz w:val="24"/>
          <w:szCs w:val="24"/>
        </w:rPr>
        <w:t>. V roki zna držati predmete.</w:t>
      </w:r>
      <w:r w:rsidR="00855277">
        <w:rPr>
          <w:sz w:val="24"/>
          <w:szCs w:val="24"/>
        </w:rPr>
        <w:t xml:space="preserve"> Žlico drži samostojno in stresa</w:t>
      </w:r>
      <w:r w:rsidR="005B3D9E" w:rsidRPr="00855277">
        <w:rPr>
          <w:sz w:val="24"/>
          <w:szCs w:val="24"/>
        </w:rPr>
        <w:t xml:space="preserve"> vse manj hrane. </w:t>
      </w:r>
      <w:r w:rsidR="00FE7855">
        <w:rPr>
          <w:sz w:val="24"/>
          <w:szCs w:val="24"/>
        </w:rPr>
        <w:t>Potrebujejo gibalne izzive, ki spodbujajo motorični razvoj.</w:t>
      </w:r>
      <w:r w:rsidR="005B3D9E" w:rsidRPr="00855277">
        <w:rPr>
          <w:sz w:val="24"/>
          <w:szCs w:val="24"/>
        </w:rPr>
        <w:t xml:space="preserve"> </w:t>
      </w:r>
    </w:p>
    <w:p w:rsidR="00855277" w:rsidRPr="00855277" w:rsidRDefault="00855277"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GOVOR</w:t>
      </w:r>
    </w:p>
    <w:p w:rsidR="005B3D9E" w:rsidRPr="00855277" w:rsidRDefault="005B3D9E" w:rsidP="00855277">
      <w:pPr>
        <w:spacing w:after="0" w:line="276" w:lineRule="auto"/>
        <w:jc w:val="both"/>
        <w:rPr>
          <w:sz w:val="24"/>
          <w:szCs w:val="24"/>
        </w:rPr>
      </w:pPr>
      <w:r w:rsidRPr="00855277">
        <w:rPr>
          <w:sz w:val="24"/>
          <w:szCs w:val="24"/>
        </w:rPr>
        <w:t>Otrok razume osnovne besede in jih nekaj tudi izgovori. Izpolnjuje preproste naloge (ne, pridi). Posluša in oponaša zvoke iz okolice, imitira glasove.</w:t>
      </w:r>
      <w:r w:rsidR="00FE7855">
        <w:rPr>
          <w:sz w:val="24"/>
          <w:szCs w:val="24"/>
        </w:rPr>
        <w:t xml:space="preserve"> Se že odzove na svoje ime – pogleda.</w:t>
      </w:r>
    </w:p>
    <w:p w:rsidR="005B3D9E" w:rsidRPr="00855277" w:rsidRDefault="005B3D9E"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Pr="00855277" w:rsidRDefault="005B3D9E" w:rsidP="00855277">
      <w:pPr>
        <w:spacing w:after="0" w:line="276" w:lineRule="auto"/>
        <w:jc w:val="both"/>
        <w:rPr>
          <w:sz w:val="24"/>
          <w:szCs w:val="24"/>
        </w:rPr>
      </w:pPr>
      <w:r w:rsidRPr="00855277">
        <w:rPr>
          <w:sz w:val="24"/>
          <w:szCs w:val="24"/>
        </w:rPr>
        <w:t>Otrok prepoznava predmete iz svoje okolice, najde skriti predmet in  izroči predmet na zahtevo. V ospredju je učenje s poskusi in napakami.</w:t>
      </w:r>
      <w:r w:rsidR="00FE7855">
        <w:rPr>
          <w:sz w:val="24"/>
          <w:szCs w:val="24"/>
        </w:rPr>
        <w:t xml:space="preserve"> Že poskuša funkcionalno igro s kakšnimi predmeti, igračami.</w:t>
      </w:r>
      <w:r w:rsidR="00EA7D2B">
        <w:rPr>
          <w:sz w:val="24"/>
          <w:szCs w:val="24"/>
        </w:rPr>
        <w:t xml:space="preserve"> Prva posnemanja rokovanja odraslih.</w:t>
      </w:r>
    </w:p>
    <w:p w:rsidR="005B3D9E" w:rsidRPr="00855277" w:rsidRDefault="005B3D9E"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SOCIALNI RAZVOJ</w:t>
      </w:r>
    </w:p>
    <w:p w:rsidR="005B3D9E" w:rsidRPr="00855277" w:rsidRDefault="005B3D9E" w:rsidP="00855277">
      <w:pPr>
        <w:spacing w:after="0" w:line="276" w:lineRule="auto"/>
        <w:jc w:val="both"/>
        <w:rPr>
          <w:sz w:val="24"/>
          <w:szCs w:val="24"/>
        </w:rPr>
      </w:pPr>
      <w:r w:rsidRPr="00855277">
        <w:rPr>
          <w:sz w:val="24"/>
          <w:szCs w:val="24"/>
        </w:rPr>
        <w:t>Otrok ob pomoči odraslega pije iz skodelice, žveči hrano in pomaga pri oblačenju. Oponaša preprosta dejanja, na prepoved se odzove s prekinitvijo dejavnosti. Pokaže s prstom v želeno smer. Ne odziva se na čustvene dražljaje iz okolice.</w:t>
      </w:r>
      <w:r w:rsidR="00FE7855">
        <w:rPr>
          <w:sz w:val="24"/>
          <w:szCs w:val="24"/>
        </w:rPr>
        <w:t xml:space="preserve"> </w:t>
      </w:r>
    </w:p>
    <w:p w:rsidR="005B3D9E" w:rsidRPr="00855277" w:rsidRDefault="005B3D9E" w:rsidP="00855277">
      <w:pPr>
        <w:spacing w:after="0" w:line="276" w:lineRule="auto"/>
        <w:jc w:val="both"/>
        <w:rPr>
          <w:sz w:val="24"/>
          <w:szCs w:val="24"/>
        </w:rPr>
      </w:pPr>
    </w:p>
    <w:p w:rsidR="005B3D9E" w:rsidRPr="00855277" w:rsidRDefault="005B3D9E" w:rsidP="00855277">
      <w:pPr>
        <w:spacing w:after="0" w:line="276" w:lineRule="auto"/>
        <w:jc w:val="both"/>
        <w:rPr>
          <w:b/>
          <w:i/>
          <w:sz w:val="28"/>
          <w:szCs w:val="28"/>
        </w:rPr>
      </w:pPr>
      <w:r w:rsidRPr="00855277">
        <w:rPr>
          <w:b/>
          <w:i/>
          <w:sz w:val="28"/>
          <w:szCs w:val="28"/>
        </w:rPr>
        <w:t>2 LETI</w:t>
      </w:r>
    </w:p>
    <w:p w:rsidR="0004143A" w:rsidRDefault="0004143A" w:rsidP="00855277">
      <w:pPr>
        <w:spacing w:after="0" w:line="276" w:lineRule="auto"/>
        <w:jc w:val="both"/>
        <w:rPr>
          <w:b/>
          <w:sz w:val="28"/>
          <w:szCs w:val="28"/>
        </w:rPr>
      </w:pPr>
    </w:p>
    <w:p w:rsidR="005B3D9E" w:rsidRPr="00855277" w:rsidRDefault="005B3D9E" w:rsidP="00855277">
      <w:pPr>
        <w:spacing w:after="0" w:line="276" w:lineRule="auto"/>
        <w:jc w:val="both"/>
        <w:rPr>
          <w:b/>
          <w:sz w:val="24"/>
          <w:szCs w:val="24"/>
        </w:rPr>
      </w:pPr>
      <w:r w:rsidRPr="00855277">
        <w:rPr>
          <w:b/>
          <w:sz w:val="24"/>
          <w:szCs w:val="24"/>
        </w:rPr>
        <w:t>GIBANJE</w:t>
      </w:r>
    </w:p>
    <w:p w:rsidR="005B3D9E" w:rsidRPr="00855277" w:rsidRDefault="005B3D9E" w:rsidP="00855277">
      <w:pPr>
        <w:spacing w:after="0" w:line="276" w:lineRule="auto"/>
        <w:jc w:val="both"/>
        <w:rPr>
          <w:sz w:val="24"/>
          <w:szCs w:val="24"/>
        </w:rPr>
      </w:pPr>
      <w:r w:rsidRPr="00855277">
        <w:rPr>
          <w:sz w:val="24"/>
          <w:szCs w:val="24"/>
        </w:rPr>
        <w:t>Otro</w:t>
      </w:r>
      <w:r w:rsidR="00EA7D2B">
        <w:rPr>
          <w:sz w:val="24"/>
          <w:szCs w:val="24"/>
        </w:rPr>
        <w:t>k samostojno hodi, zna teči, a s</w:t>
      </w:r>
      <w:r w:rsidRPr="00855277">
        <w:rPr>
          <w:sz w:val="24"/>
          <w:szCs w:val="24"/>
        </w:rPr>
        <w:t>e</w:t>
      </w:r>
      <w:r w:rsidR="00EA7D2B">
        <w:rPr>
          <w:sz w:val="24"/>
          <w:szCs w:val="24"/>
        </w:rPr>
        <w:t xml:space="preserve"> še</w:t>
      </w:r>
      <w:r w:rsidRPr="00855277">
        <w:rPr>
          <w:sz w:val="24"/>
          <w:szCs w:val="24"/>
        </w:rPr>
        <w:t xml:space="preserve"> ne </w:t>
      </w:r>
      <w:r w:rsidR="00EA7D2B">
        <w:rPr>
          <w:sz w:val="24"/>
          <w:szCs w:val="24"/>
        </w:rPr>
        <w:t>zna hitro obračati ali ustaviti. Začne dojemati ritem. B</w:t>
      </w:r>
      <w:r w:rsidRPr="00855277">
        <w:rPr>
          <w:sz w:val="24"/>
          <w:szCs w:val="24"/>
        </w:rPr>
        <w:t xml:space="preserve">rez opore pobere predmet iz tal, po stopnicah se spušča ob opori. Meče in pobira predmete, niza kroglice na nit, gradi stolp iz kock, riše spiralne čačke, žogo lovi </w:t>
      </w:r>
      <w:r w:rsidR="00EA7D2B">
        <w:rPr>
          <w:sz w:val="24"/>
          <w:szCs w:val="24"/>
        </w:rPr>
        <w:t xml:space="preserve">še </w:t>
      </w:r>
      <w:r w:rsidRPr="00855277">
        <w:rPr>
          <w:sz w:val="24"/>
          <w:szCs w:val="24"/>
        </w:rPr>
        <w:t>nespretno.</w:t>
      </w:r>
      <w:r w:rsidR="00FE7855">
        <w:rPr>
          <w:sz w:val="24"/>
          <w:szCs w:val="24"/>
        </w:rPr>
        <w:t xml:space="preserve"> </w:t>
      </w:r>
      <w:r w:rsidR="00EA7D2B">
        <w:rPr>
          <w:sz w:val="24"/>
          <w:szCs w:val="24"/>
        </w:rPr>
        <w:t xml:space="preserve">Sestavlja 5 delne sestavljanke. </w:t>
      </w:r>
    </w:p>
    <w:p w:rsidR="00855277" w:rsidRPr="00855277" w:rsidRDefault="00855277"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GOVOR</w:t>
      </w:r>
    </w:p>
    <w:p w:rsidR="005B3D9E" w:rsidRDefault="005B3D9E" w:rsidP="00855277">
      <w:pPr>
        <w:spacing w:after="0" w:line="276" w:lineRule="auto"/>
        <w:ind w:right="15"/>
        <w:jc w:val="both"/>
        <w:rPr>
          <w:sz w:val="24"/>
          <w:szCs w:val="24"/>
        </w:rPr>
      </w:pPr>
      <w:r w:rsidRPr="00855277">
        <w:rPr>
          <w:sz w:val="24"/>
          <w:szCs w:val="24"/>
        </w:rPr>
        <w:t>Otrok na zahtevo izgovori svoje ime in odgovarja na vprašanja, ki se tičejo njega.</w:t>
      </w:r>
      <w:r w:rsidR="00EA7D2B">
        <w:rPr>
          <w:sz w:val="24"/>
          <w:szCs w:val="24"/>
        </w:rPr>
        <w:t xml:space="preserve"> Že zmore prepoznavati funkcije predmetov.</w:t>
      </w:r>
      <w:r w:rsidRPr="00855277">
        <w:rPr>
          <w:sz w:val="24"/>
          <w:szCs w:val="24"/>
        </w:rPr>
        <w:t xml:space="preserve"> </w:t>
      </w:r>
      <w:r w:rsidR="00EA7D2B">
        <w:rPr>
          <w:sz w:val="24"/>
          <w:szCs w:val="24"/>
        </w:rPr>
        <w:t>Število besed se veča. Nastajajo kratki – dvozložni ali trozložni stavki. Razume majhno, veliko. Imenuje vsaj šest predmetov na sliki. S prsti pokaže koliko je star. Začne z igro vlog. Izpolni enodelno navodilo. Besedno začne izražati želje in nestrinjanja. Pove kratko pesmico.</w:t>
      </w:r>
    </w:p>
    <w:p w:rsidR="00855277" w:rsidRPr="00855277" w:rsidRDefault="00855277" w:rsidP="00855277">
      <w:pPr>
        <w:spacing w:after="0" w:line="276" w:lineRule="auto"/>
        <w:ind w:right="15"/>
        <w:jc w:val="both"/>
        <w:rPr>
          <w:sz w:val="24"/>
          <w:szCs w:val="24"/>
        </w:rPr>
      </w:pPr>
    </w:p>
    <w:p w:rsidR="0004143A"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Pr="00855277" w:rsidRDefault="005B3D9E" w:rsidP="00855277">
      <w:pPr>
        <w:spacing w:after="0" w:line="276" w:lineRule="auto"/>
        <w:jc w:val="both"/>
        <w:rPr>
          <w:sz w:val="24"/>
          <w:szCs w:val="24"/>
        </w:rPr>
      </w:pPr>
      <w:r w:rsidRPr="00855277">
        <w:rPr>
          <w:sz w:val="24"/>
          <w:szCs w:val="24"/>
        </w:rPr>
        <w:lastRenderedPageBreak/>
        <w:t>Otrok obrne narobe obrnjeno slikanico in si jo ogleduje. Imenuje eno barvo in oceni vir zvoka iz drugega prostora. Obvladuje preproste ovire, na zahtevo pokaže pet delov telesa. Združuje identične oblike in barve v skupine.</w:t>
      </w:r>
      <w:r w:rsidR="00FE7855">
        <w:rPr>
          <w:sz w:val="24"/>
          <w:szCs w:val="24"/>
        </w:rPr>
        <w:t xml:space="preserve"> Posnema delo odraslih. Loči spola in prepozna svoj spol.</w:t>
      </w:r>
      <w:r w:rsidR="00EA7D2B">
        <w:rPr>
          <w:sz w:val="24"/>
          <w:szCs w:val="24"/>
        </w:rPr>
        <w:t xml:space="preserve"> Transformira predmete. Zmore poslušati pravljico, zgodbo nekje 10 minut.</w:t>
      </w:r>
    </w:p>
    <w:p w:rsidR="00855277" w:rsidRDefault="00855277"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SOCIALNI RAZVOJ</w:t>
      </w:r>
    </w:p>
    <w:p w:rsidR="005B3D9E" w:rsidRPr="00855277" w:rsidRDefault="005B3D9E" w:rsidP="00855277">
      <w:pPr>
        <w:spacing w:after="0" w:line="276" w:lineRule="auto"/>
        <w:jc w:val="both"/>
        <w:rPr>
          <w:b/>
          <w:sz w:val="24"/>
          <w:szCs w:val="24"/>
        </w:rPr>
      </w:pPr>
      <w:r w:rsidRPr="00855277">
        <w:rPr>
          <w:sz w:val="24"/>
          <w:szCs w:val="24"/>
        </w:rPr>
        <w:t>Otrok zna sleči oblačila</w:t>
      </w:r>
      <w:r w:rsidR="008E409E">
        <w:rPr>
          <w:sz w:val="24"/>
          <w:szCs w:val="24"/>
        </w:rPr>
        <w:t xml:space="preserve">. </w:t>
      </w:r>
      <w:r w:rsidRPr="00855277">
        <w:rPr>
          <w:sz w:val="24"/>
          <w:szCs w:val="24"/>
        </w:rPr>
        <w:t>Pije iz skodelice in je ponoči pretežno suh. Igra se ob vrstnikih, občasno jim pokaže ali da igračo. Začne ga zanimati skupinska igra, značilna sta kljubovalnost in trma ter ljubosumje.</w:t>
      </w:r>
      <w:r w:rsidR="00FE7855">
        <w:rPr>
          <w:sz w:val="24"/>
          <w:szCs w:val="24"/>
        </w:rPr>
        <w:t xml:space="preserve"> Začne izražati svoje želje. </w:t>
      </w:r>
      <w:r w:rsidR="008E409E">
        <w:rPr>
          <w:sz w:val="24"/>
          <w:szCs w:val="24"/>
        </w:rPr>
        <w:t xml:space="preserve">Kadar ga kdo udari, udari nazaj. </w:t>
      </w:r>
      <w:r w:rsidR="001E06E5">
        <w:rPr>
          <w:sz w:val="24"/>
          <w:szCs w:val="24"/>
        </w:rPr>
        <w:t>Brani svojo lastnino. Sodeluje pri enostavnih skupinskih dejavnostih.</w:t>
      </w:r>
    </w:p>
    <w:p w:rsidR="005B3D9E" w:rsidRPr="005B3D9E" w:rsidRDefault="005B3D9E" w:rsidP="00855277">
      <w:pPr>
        <w:spacing w:after="0" w:line="276" w:lineRule="auto"/>
        <w:jc w:val="both"/>
        <w:rPr>
          <w:sz w:val="24"/>
          <w:szCs w:val="24"/>
        </w:rPr>
      </w:pPr>
    </w:p>
    <w:p w:rsidR="005B3D9E" w:rsidRPr="00855277" w:rsidRDefault="005B3D9E" w:rsidP="00855277">
      <w:pPr>
        <w:spacing w:after="0" w:line="276" w:lineRule="auto"/>
        <w:jc w:val="both"/>
        <w:rPr>
          <w:b/>
          <w:i/>
          <w:sz w:val="28"/>
          <w:szCs w:val="28"/>
        </w:rPr>
      </w:pPr>
      <w:r w:rsidRPr="00855277">
        <w:rPr>
          <w:b/>
          <w:i/>
          <w:sz w:val="28"/>
          <w:szCs w:val="28"/>
        </w:rPr>
        <w:t>3 LETA</w:t>
      </w:r>
    </w:p>
    <w:p w:rsidR="0004143A" w:rsidRDefault="0004143A" w:rsidP="00855277">
      <w:pPr>
        <w:spacing w:after="0" w:line="276" w:lineRule="auto"/>
        <w:jc w:val="both"/>
        <w:rPr>
          <w:b/>
          <w:sz w:val="28"/>
          <w:szCs w:val="28"/>
        </w:rPr>
      </w:pPr>
    </w:p>
    <w:p w:rsidR="005B3D9E" w:rsidRPr="00855277" w:rsidRDefault="005B3D9E" w:rsidP="00855277">
      <w:pPr>
        <w:spacing w:after="0" w:line="276" w:lineRule="auto"/>
        <w:jc w:val="both"/>
        <w:rPr>
          <w:b/>
          <w:sz w:val="24"/>
          <w:szCs w:val="24"/>
        </w:rPr>
      </w:pPr>
      <w:r w:rsidRPr="00855277">
        <w:rPr>
          <w:b/>
          <w:sz w:val="24"/>
          <w:szCs w:val="24"/>
        </w:rPr>
        <w:t>GIBANJE</w:t>
      </w:r>
    </w:p>
    <w:p w:rsidR="005B3D9E" w:rsidRPr="00855277" w:rsidRDefault="005B3D9E" w:rsidP="00855277">
      <w:pPr>
        <w:spacing w:after="0" w:line="276" w:lineRule="auto"/>
        <w:ind w:right="45"/>
        <w:jc w:val="both"/>
        <w:rPr>
          <w:sz w:val="24"/>
          <w:szCs w:val="24"/>
        </w:rPr>
      </w:pPr>
      <w:r w:rsidRPr="00855277">
        <w:rPr>
          <w:sz w:val="24"/>
          <w:szCs w:val="24"/>
        </w:rPr>
        <w:t>Po stopnicah se spušča brez opore, sonožno poskakuje, hodi po prstih in peti, naprej in nazaj, teče stabilno in hitro, nekaj sekund lahko stoji na eni nogi. Zna voziti tricikel. Gnete</w:t>
      </w:r>
      <w:r w:rsidR="0044040C">
        <w:rPr>
          <w:sz w:val="24"/>
          <w:szCs w:val="24"/>
        </w:rPr>
        <w:t xml:space="preserve"> plastelin/testo</w:t>
      </w:r>
      <w:r w:rsidRPr="00855277">
        <w:rPr>
          <w:sz w:val="24"/>
          <w:szCs w:val="24"/>
        </w:rPr>
        <w:t xml:space="preserve">, nenatančno reže s škarjami, zlaga kocke v niz, oponaša risanje kroga, vodoravne in navpične črte, razporedi tri like v okvirčke, riše z vodenimi barvicami. Zna jesti z </w:t>
      </w:r>
      <w:proofErr w:type="spellStart"/>
      <w:r w:rsidRPr="00855277">
        <w:rPr>
          <w:sz w:val="24"/>
          <w:szCs w:val="24"/>
        </w:rPr>
        <w:t>vilico</w:t>
      </w:r>
      <w:proofErr w:type="spellEnd"/>
      <w:r w:rsidRPr="00855277">
        <w:rPr>
          <w:sz w:val="24"/>
          <w:szCs w:val="24"/>
        </w:rPr>
        <w:t>.</w:t>
      </w:r>
      <w:r w:rsidR="00F646D5">
        <w:rPr>
          <w:sz w:val="24"/>
          <w:szCs w:val="24"/>
        </w:rPr>
        <w:t xml:space="preserve"> Zmore sleči oblačila in večji del oblačil tudi obleči – postaja samostojen v skrbi zase. </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GOVOR</w:t>
      </w:r>
    </w:p>
    <w:p w:rsidR="005B3D9E" w:rsidRPr="00855277" w:rsidRDefault="005B3D9E" w:rsidP="00855277">
      <w:pPr>
        <w:spacing w:after="0" w:line="276" w:lineRule="auto"/>
        <w:ind w:right="17"/>
        <w:jc w:val="both"/>
        <w:rPr>
          <w:sz w:val="24"/>
          <w:szCs w:val="24"/>
        </w:rPr>
      </w:pPr>
      <w:r w:rsidRPr="00855277">
        <w:rPr>
          <w:sz w:val="24"/>
          <w:szCs w:val="24"/>
        </w:rPr>
        <w:t xml:space="preserve">Otrok o sebi govori v tretji osebi. Zaključi zadnji zlog ali besedo znane pesmi. Razume predloge </w:t>
      </w:r>
      <w:r w:rsidR="0004143A" w:rsidRPr="00855277">
        <w:rPr>
          <w:sz w:val="24"/>
          <w:szCs w:val="24"/>
        </w:rPr>
        <w:t>»</w:t>
      </w:r>
      <w:r w:rsidRPr="00855277">
        <w:rPr>
          <w:sz w:val="24"/>
          <w:szCs w:val="24"/>
        </w:rPr>
        <w:t>NA</w:t>
      </w:r>
      <w:r w:rsidR="0004143A" w:rsidRPr="00855277">
        <w:rPr>
          <w:sz w:val="24"/>
          <w:szCs w:val="24"/>
        </w:rPr>
        <w:t>«</w:t>
      </w:r>
      <w:r w:rsidRPr="00855277">
        <w:rPr>
          <w:sz w:val="24"/>
          <w:szCs w:val="24"/>
        </w:rPr>
        <w:t xml:space="preserve">, </w:t>
      </w:r>
      <w:r w:rsidR="0004143A" w:rsidRPr="00855277">
        <w:rPr>
          <w:sz w:val="24"/>
          <w:szCs w:val="24"/>
        </w:rPr>
        <w:t>»</w:t>
      </w:r>
      <w:r w:rsidRPr="00855277">
        <w:rPr>
          <w:sz w:val="24"/>
          <w:szCs w:val="24"/>
        </w:rPr>
        <w:t>V</w:t>
      </w:r>
      <w:r w:rsidR="0004143A" w:rsidRPr="00855277">
        <w:rPr>
          <w:sz w:val="24"/>
          <w:szCs w:val="24"/>
        </w:rPr>
        <w:t>«</w:t>
      </w:r>
      <w:r w:rsidRPr="00855277">
        <w:rPr>
          <w:sz w:val="24"/>
          <w:szCs w:val="24"/>
        </w:rPr>
        <w:t xml:space="preserve">, </w:t>
      </w:r>
      <w:r w:rsidR="0004143A" w:rsidRPr="00855277">
        <w:rPr>
          <w:sz w:val="24"/>
          <w:szCs w:val="24"/>
        </w:rPr>
        <w:t>»</w:t>
      </w:r>
      <w:r w:rsidRPr="00855277">
        <w:rPr>
          <w:sz w:val="24"/>
          <w:szCs w:val="24"/>
        </w:rPr>
        <w:t>ZRAVEN</w:t>
      </w:r>
      <w:r w:rsidR="0004143A" w:rsidRPr="00855277">
        <w:rPr>
          <w:sz w:val="24"/>
          <w:szCs w:val="24"/>
        </w:rPr>
        <w:t>«</w:t>
      </w:r>
      <w:r w:rsidRPr="00855277">
        <w:rPr>
          <w:sz w:val="24"/>
          <w:szCs w:val="24"/>
        </w:rPr>
        <w:t>. Pripoveduje svoja doživetja, uporablja zaimke in množino, razume in odgovarja na vprašanja.</w:t>
      </w:r>
      <w:r w:rsidR="0044040C">
        <w:rPr>
          <w:sz w:val="24"/>
          <w:szCs w:val="24"/>
        </w:rPr>
        <w:t xml:space="preserve"> Razume nasprotja. Razume uporabo znanih predmetov. Sledi navodilu z dvema kriterijema. Poimenuje dele telesa in razume njihovo funkcijo. Govori do 6 besedne stavke. </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Pr="00855277" w:rsidRDefault="005B3D9E" w:rsidP="00855277">
      <w:pPr>
        <w:spacing w:after="0" w:line="276" w:lineRule="auto"/>
        <w:jc w:val="both"/>
        <w:rPr>
          <w:sz w:val="24"/>
          <w:szCs w:val="24"/>
        </w:rPr>
      </w:pPr>
      <w:r w:rsidRPr="00855277">
        <w:rPr>
          <w:sz w:val="24"/>
          <w:szCs w:val="24"/>
        </w:rPr>
        <w:t>Otrok prepozna sebe na fotografiji in opazi drobne podrobnosti, prepozna knjigo po platnici. Razlikuje hladno od toplega, prepozna največje in najdaljše. Like zaporedja po obliki in razvršča okrogle ploščice po barvi ali velikosti. Opaža količino malo: veliko. Pogosta je simbolna igra, igra pretvarjanja in igra vlog.</w:t>
      </w:r>
    </w:p>
    <w:p w:rsidR="0004143A" w:rsidRPr="00855277" w:rsidRDefault="0004143A" w:rsidP="00855277">
      <w:pPr>
        <w:spacing w:after="0" w:line="276" w:lineRule="auto"/>
        <w:jc w:val="both"/>
        <w:rPr>
          <w:sz w:val="24"/>
          <w:szCs w:val="24"/>
        </w:rPr>
      </w:pPr>
    </w:p>
    <w:p w:rsidR="005B3D9E" w:rsidRPr="00855277" w:rsidRDefault="005B3D9E" w:rsidP="00855277">
      <w:pPr>
        <w:spacing w:after="0" w:line="276" w:lineRule="auto"/>
        <w:jc w:val="both"/>
        <w:rPr>
          <w:b/>
          <w:sz w:val="24"/>
          <w:szCs w:val="24"/>
        </w:rPr>
      </w:pPr>
      <w:r w:rsidRPr="00855277">
        <w:rPr>
          <w:b/>
          <w:sz w:val="24"/>
          <w:szCs w:val="24"/>
        </w:rPr>
        <w:t>SOCIALNI RAZVOJ</w:t>
      </w:r>
    </w:p>
    <w:p w:rsidR="005B3D9E" w:rsidRPr="00855277" w:rsidRDefault="005B3D9E" w:rsidP="00855277">
      <w:pPr>
        <w:spacing w:after="0" w:line="276" w:lineRule="auto"/>
        <w:jc w:val="both"/>
        <w:rPr>
          <w:sz w:val="24"/>
          <w:szCs w:val="24"/>
        </w:rPr>
      </w:pPr>
      <w:r w:rsidRPr="00855277">
        <w:rPr>
          <w:sz w:val="24"/>
          <w:szCs w:val="24"/>
        </w:rPr>
        <w:t>Otrok pozna svoje ime, starost, spol. Igra se po lastni iniciativi in uživa, ko lahko pomaga odraslim. Pridruži se skupin</w:t>
      </w:r>
      <w:r w:rsidR="00F646D5">
        <w:rPr>
          <w:sz w:val="24"/>
          <w:szCs w:val="24"/>
        </w:rPr>
        <w:t>ski vodeni igri, pospravi igrač</w:t>
      </w:r>
      <w:r w:rsidRPr="00855277">
        <w:rPr>
          <w:sz w:val="24"/>
          <w:szCs w:val="24"/>
        </w:rPr>
        <w:t>e.</w:t>
      </w:r>
      <w:r w:rsidR="00F646D5">
        <w:rPr>
          <w:sz w:val="24"/>
          <w:szCs w:val="24"/>
        </w:rPr>
        <w:t xml:space="preserve"> Sklepa prijateljstva in uživa v igri z njimi. Intenzivno se začne obdobje igre vlog. Se zlahka loči od odraslih oseb. </w:t>
      </w:r>
      <w:r w:rsidRPr="00855277">
        <w:rPr>
          <w:sz w:val="24"/>
          <w:szCs w:val="24"/>
        </w:rPr>
        <w:t xml:space="preserve">Če ga omejujemo, </w:t>
      </w:r>
      <w:r w:rsidR="00855277">
        <w:rPr>
          <w:sz w:val="24"/>
          <w:szCs w:val="24"/>
        </w:rPr>
        <w:t>nam pokaže različna čustva negodovanja.</w:t>
      </w:r>
    </w:p>
    <w:p w:rsidR="005B3D9E" w:rsidRPr="00855277" w:rsidRDefault="005B3D9E" w:rsidP="00855277">
      <w:pPr>
        <w:spacing w:after="0" w:line="276" w:lineRule="auto"/>
        <w:jc w:val="both"/>
        <w:rPr>
          <w:b/>
          <w:i/>
          <w:sz w:val="24"/>
          <w:szCs w:val="24"/>
        </w:rPr>
      </w:pPr>
    </w:p>
    <w:p w:rsidR="005B3D9E" w:rsidRPr="00855277" w:rsidRDefault="005B3D9E" w:rsidP="00855277">
      <w:pPr>
        <w:spacing w:after="0" w:line="276" w:lineRule="auto"/>
        <w:jc w:val="both"/>
        <w:rPr>
          <w:b/>
          <w:i/>
          <w:sz w:val="28"/>
          <w:szCs w:val="28"/>
        </w:rPr>
      </w:pPr>
      <w:r w:rsidRPr="00855277">
        <w:rPr>
          <w:b/>
          <w:i/>
          <w:sz w:val="28"/>
          <w:szCs w:val="28"/>
        </w:rPr>
        <w:t>4 LETA</w:t>
      </w:r>
    </w:p>
    <w:p w:rsidR="0004143A" w:rsidRDefault="0004143A" w:rsidP="00855277">
      <w:pPr>
        <w:spacing w:after="0" w:line="276" w:lineRule="auto"/>
        <w:jc w:val="both"/>
        <w:rPr>
          <w:b/>
          <w:sz w:val="28"/>
          <w:szCs w:val="28"/>
        </w:rPr>
      </w:pPr>
    </w:p>
    <w:p w:rsidR="005B3D9E" w:rsidRPr="00855277" w:rsidRDefault="005B3D9E" w:rsidP="00855277">
      <w:pPr>
        <w:spacing w:after="0" w:line="276" w:lineRule="auto"/>
        <w:jc w:val="both"/>
        <w:rPr>
          <w:b/>
          <w:sz w:val="24"/>
          <w:szCs w:val="24"/>
        </w:rPr>
      </w:pPr>
      <w:r w:rsidRPr="00855277">
        <w:rPr>
          <w:b/>
          <w:sz w:val="24"/>
          <w:szCs w:val="24"/>
        </w:rPr>
        <w:t>GIBANJE</w:t>
      </w:r>
    </w:p>
    <w:p w:rsidR="00855277" w:rsidRDefault="005B3D9E" w:rsidP="00855277">
      <w:pPr>
        <w:spacing w:after="0" w:line="276" w:lineRule="auto"/>
        <w:jc w:val="both"/>
        <w:rPr>
          <w:sz w:val="24"/>
          <w:szCs w:val="24"/>
        </w:rPr>
      </w:pPr>
      <w:r w:rsidRPr="00855277">
        <w:rPr>
          <w:sz w:val="24"/>
          <w:szCs w:val="24"/>
        </w:rPr>
        <w:t xml:space="preserve">Otrok koraka v ritmu glasbe, hodi po ravni črti z eno nogo pred drugo, sestopa po stopnicah, skoči z druge stopnice, preskoči oviro, pleza, v teku brcne žogo. Poskuša narisati človeka »glavonožca«, preriše kvadrat in črke. Otrok je </w:t>
      </w:r>
      <w:r w:rsidR="00F646D5">
        <w:rPr>
          <w:sz w:val="24"/>
          <w:szCs w:val="24"/>
        </w:rPr>
        <w:t xml:space="preserve">popolnoma </w:t>
      </w:r>
      <w:r w:rsidRPr="00855277">
        <w:rPr>
          <w:sz w:val="24"/>
          <w:szCs w:val="24"/>
        </w:rPr>
        <w:t>samostojen pri umivanju in oblačenju.</w:t>
      </w:r>
    </w:p>
    <w:p w:rsidR="00855277" w:rsidRDefault="00855277" w:rsidP="00855277">
      <w:pPr>
        <w:spacing w:after="0" w:line="276" w:lineRule="auto"/>
        <w:jc w:val="both"/>
        <w:rPr>
          <w:sz w:val="24"/>
          <w:szCs w:val="24"/>
        </w:rPr>
      </w:pPr>
    </w:p>
    <w:p w:rsidR="005B3D9E" w:rsidRPr="00855277" w:rsidRDefault="005B3D9E" w:rsidP="00855277">
      <w:pPr>
        <w:spacing w:after="0" w:line="276" w:lineRule="auto"/>
        <w:jc w:val="both"/>
        <w:rPr>
          <w:sz w:val="24"/>
          <w:szCs w:val="24"/>
        </w:rPr>
      </w:pPr>
      <w:r w:rsidRPr="00855277">
        <w:rPr>
          <w:b/>
          <w:sz w:val="24"/>
          <w:szCs w:val="24"/>
        </w:rPr>
        <w:t>GOVOR</w:t>
      </w:r>
    </w:p>
    <w:p w:rsidR="005B3D9E" w:rsidRPr="00855277" w:rsidRDefault="00855277" w:rsidP="00855277">
      <w:pPr>
        <w:spacing w:after="0" w:line="276" w:lineRule="auto"/>
        <w:jc w:val="both"/>
        <w:rPr>
          <w:sz w:val="24"/>
          <w:szCs w:val="24"/>
        </w:rPr>
      </w:pPr>
      <w:r>
        <w:rPr>
          <w:sz w:val="24"/>
          <w:szCs w:val="24"/>
        </w:rPr>
        <w:t>Otrok ima dolge samogovore, popolne povedi, razumljiv govor.</w:t>
      </w:r>
      <w:r w:rsidR="001D67AB">
        <w:rPr>
          <w:sz w:val="24"/>
          <w:szCs w:val="24"/>
        </w:rPr>
        <w:t xml:space="preserve"> Postavlja vprašanja, </w:t>
      </w:r>
      <w:r>
        <w:rPr>
          <w:sz w:val="24"/>
          <w:szCs w:val="24"/>
        </w:rPr>
        <w:t>ubesedi dogajanje</w:t>
      </w:r>
      <w:r w:rsidR="001D67AB">
        <w:rPr>
          <w:sz w:val="24"/>
          <w:szCs w:val="24"/>
        </w:rPr>
        <w:t xml:space="preserve"> in opisuje dejanja na sliki.</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Pr="00855277" w:rsidRDefault="005B3D9E" w:rsidP="00855277">
      <w:pPr>
        <w:spacing w:after="0" w:line="276" w:lineRule="auto"/>
        <w:jc w:val="both"/>
        <w:rPr>
          <w:sz w:val="24"/>
          <w:szCs w:val="24"/>
        </w:rPr>
      </w:pPr>
      <w:r w:rsidRPr="00855277">
        <w:rPr>
          <w:sz w:val="24"/>
          <w:szCs w:val="24"/>
        </w:rPr>
        <w:t>Razlikuje in prepoznava zvoke in glasove. Razvršča po barvi, obliki ali velikosti. Opazi manjkajoče podrobnosti na risbi. Sestavi sestavljanko iz 12 delov, prepoznava predmete po otipu brez gledanja. Nadaljuje nedokončano zaporedje.</w:t>
      </w:r>
    </w:p>
    <w:p w:rsidR="00813EF5" w:rsidRPr="00855277" w:rsidRDefault="00813EF5" w:rsidP="00855277">
      <w:pPr>
        <w:spacing w:after="0" w:line="276" w:lineRule="auto"/>
        <w:jc w:val="both"/>
        <w:rPr>
          <w:sz w:val="24"/>
          <w:szCs w:val="24"/>
        </w:rPr>
      </w:pPr>
    </w:p>
    <w:p w:rsidR="005B3D9E" w:rsidRPr="00855277" w:rsidRDefault="005B3D9E" w:rsidP="00855277">
      <w:pPr>
        <w:spacing w:after="0" w:line="276" w:lineRule="auto"/>
        <w:jc w:val="both"/>
        <w:rPr>
          <w:b/>
          <w:sz w:val="24"/>
          <w:szCs w:val="24"/>
        </w:rPr>
      </w:pPr>
      <w:r w:rsidRPr="00855277">
        <w:rPr>
          <w:b/>
          <w:sz w:val="24"/>
          <w:szCs w:val="24"/>
        </w:rPr>
        <w:t>SOCIALNI RAZVOJ</w:t>
      </w:r>
    </w:p>
    <w:p w:rsidR="005B3D9E" w:rsidRPr="00855277" w:rsidRDefault="005B3D9E" w:rsidP="00855277">
      <w:pPr>
        <w:spacing w:after="0" w:line="276" w:lineRule="auto"/>
        <w:jc w:val="both"/>
        <w:rPr>
          <w:b/>
          <w:sz w:val="24"/>
          <w:szCs w:val="24"/>
        </w:rPr>
      </w:pPr>
      <w:r w:rsidRPr="00855277">
        <w:rPr>
          <w:sz w:val="24"/>
          <w:szCs w:val="24"/>
        </w:rPr>
        <w:t>Otrok nadzoruje izločanje, vendar potrebuje pomoč pri higieni. Začenja sprejemati preprosta pravila igre, kooperativna igra z vrstniki in prve simpatije. Pojavijo se čustva sramu, zavisti, upanja in ponosa ter prvi estetski občutki.</w:t>
      </w:r>
      <w:r w:rsidR="00F646D5">
        <w:rPr>
          <w:sz w:val="24"/>
          <w:szCs w:val="24"/>
        </w:rPr>
        <w:t xml:space="preserve"> Zmore deliti igrače z drugimi otroki. Razvija se močan občutek empatije. </w:t>
      </w:r>
      <w:r w:rsidR="003151A8">
        <w:rPr>
          <w:sz w:val="24"/>
          <w:szCs w:val="24"/>
        </w:rPr>
        <w:t>Vedno bolj pomaga odraslim pri vsakodnevnih opravilih.</w:t>
      </w:r>
    </w:p>
    <w:p w:rsidR="005B3D9E" w:rsidRPr="00855277" w:rsidRDefault="005B3D9E" w:rsidP="00855277">
      <w:pPr>
        <w:spacing w:after="0" w:line="276" w:lineRule="auto"/>
        <w:jc w:val="both"/>
        <w:rPr>
          <w:b/>
          <w:sz w:val="24"/>
          <w:szCs w:val="24"/>
        </w:rPr>
      </w:pPr>
    </w:p>
    <w:p w:rsidR="005B3D9E" w:rsidRPr="00855277" w:rsidRDefault="005B3D9E" w:rsidP="00855277">
      <w:pPr>
        <w:spacing w:after="0" w:line="276" w:lineRule="auto"/>
        <w:jc w:val="both"/>
        <w:rPr>
          <w:b/>
          <w:i/>
          <w:sz w:val="28"/>
          <w:szCs w:val="28"/>
        </w:rPr>
      </w:pPr>
      <w:r w:rsidRPr="00855277">
        <w:rPr>
          <w:b/>
          <w:i/>
          <w:sz w:val="28"/>
          <w:szCs w:val="28"/>
        </w:rPr>
        <w:t>5 LET</w:t>
      </w:r>
    </w:p>
    <w:p w:rsidR="0004143A" w:rsidRDefault="0004143A" w:rsidP="00855277">
      <w:pPr>
        <w:spacing w:after="0" w:line="276" w:lineRule="auto"/>
        <w:jc w:val="both"/>
        <w:rPr>
          <w:b/>
          <w:sz w:val="28"/>
          <w:szCs w:val="28"/>
        </w:rPr>
      </w:pPr>
    </w:p>
    <w:p w:rsidR="005B3D9E" w:rsidRPr="00855277" w:rsidRDefault="005B3D9E" w:rsidP="00855277">
      <w:pPr>
        <w:spacing w:after="0" w:line="276" w:lineRule="auto"/>
        <w:jc w:val="both"/>
        <w:rPr>
          <w:b/>
          <w:sz w:val="24"/>
          <w:szCs w:val="24"/>
        </w:rPr>
      </w:pPr>
      <w:r w:rsidRPr="00855277">
        <w:rPr>
          <w:b/>
          <w:sz w:val="24"/>
          <w:szCs w:val="24"/>
        </w:rPr>
        <w:t>GIBANJE</w:t>
      </w:r>
    </w:p>
    <w:p w:rsidR="005B3D9E" w:rsidRPr="00855277" w:rsidRDefault="005B3D9E" w:rsidP="00855277">
      <w:pPr>
        <w:spacing w:after="0" w:line="276" w:lineRule="auto"/>
        <w:jc w:val="both"/>
        <w:rPr>
          <w:sz w:val="24"/>
          <w:szCs w:val="24"/>
        </w:rPr>
      </w:pPr>
      <w:r w:rsidRPr="00855277">
        <w:rPr>
          <w:sz w:val="24"/>
          <w:szCs w:val="24"/>
        </w:rPr>
        <w:t>Otrok teče in pri teku menja smer, poskakuje po eni nogi, stoji na prstih, skače s kolebnico, z obema rokama ujame majhno žogo. Shematsko nariše človeka, podobe na risbah so prepoznavne, reže s škarjami.</w:t>
      </w:r>
      <w:r w:rsidR="003151A8">
        <w:rPr>
          <w:sz w:val="24"/>
          <w:szCs w:val="24"/>
        </w:rPr>
        <w:t xml:space="preserve"> Zmore daljše sprehode in daljšo hojo v hrib. Prijem pisala je ustrezen. Kopira vse like. </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GOVOR</w:t>
      </w:r>
    </w:p>
    <w:p w:rsidR="005B3D9E" w:rsidRPr="00855277" w:rsidRDefault="005B3D9E" w:rsidP="00855277">
      <w:pPr>
        <w:spacing w:after="0" w:line="276" w:lineRule="auto"/>
        <w:jc w:val="both"/>
        <w:rPr>
          <w:sz w:val="24"/>
          <w:szCs w:val="24"/>
        </w:rPr>
      </w:pPr>
      <w:r w:rsidRPr="00855277">
        <w:rPr>
          <w:sz w:val="24"/>
          <w:szCs w:val="24"/>
        </w:rPr>
        <w:t xml:space="preserve">Otrok pripoveduje kratke zgodbe, pripoveduje zgodbo ob risbah, prepoznava nekatere črke abecede. Odgovarja na preprosta vprašanja in postavlja vprašanja »kdaj zakaj, kako?«. Razume predloge </w:t>
      </w:r>
      <w:r w:rsidR="003061F8">
        <w:rPr>
          <w:sz w:val="24"/>
          <w:szCs w:val="24"/>
        </w:rPr>
        <w:t>»</w:t>
      </w:r>
      <w:r w:rsidRPr="00855277">
        <w:rPr>
          <w:sz w:val="24"/>
          <w:szCs w:val="24"/>
        </w:rPr>
        <w:t>za</w:t>
      </w:r>
      <w:r w:rsidR="003061F8">
        <w:rPr>
          <w:sz w:val="24"/>
          <w:szCs w:val="24"/>
        </w:rPr>
        <w:t>«</w:t>
      </w:r>
      <w:r w:rsidRPr="00855277">
        <w:rPr>
          <w:sz w:val="24"/>
          <w:szCs w:val="24"/>
        </w:rPr>
        <w:t xml:space="preserve"> in </w:t>
      </w:r>
      <w:r w:rsidR="003061F8">
        <w:rPr>
          <w:sz w:val="24"/>
          <w:szCs w:val="24"/>
        </w:rPr>
        <w:t>»</w:t>
      </w:r>
      <w:r w:rsidRPr="00855277">
        <w:rPr>
          <w:sz w:val="24"/>
          <w:szCs w:val="24"/>
        </w:rPr>
        <w:t>pred</w:t>
      </w:r>
      <w:r w:rsidR="003061F8">
        <w:rPr>
          <w:sz w:val="24"/>
          <w:szCs w:val="24"/>
        </w:rPr>
        <w:t>«</w:t>
      </w:r>
      <w:r w:rsidR="00EA7D2B">
        <w:rPr>
          <w:sz w:val="24"/>
          <w:szCs w:val="24"/>
        </w:rPr>
        <w:t>,..</w:t>
      </w:r>
      <w:r w:rsidRPr="00855277">
        <w:rPr>
          <w:sz w:val="24"/>
          <w:szCs w:val="24"/>
        </w:rPr>
        <w:t>.</w:t>
      </w:r>
      <w:r w:rsidR="003061F8">
        <w:rPr>
          <w:sz w:val="24"/>
          <w:szCs w:val="24"/>
        </w:rPr>
        <w:t xml:space="preserve"> </w:t>
      </w:r>
      <w:r w:rsidR="003151A8">
        <w:rPr>
          <w:sz w:val="24"/>
          <w:szCs w:val="24"/>
        </w:rPr>
        <w:t>Sledi verbalnim navodilom. Loči besede, ki se začnejo z istim glasom. Opiše predmete z več lastnostmi. Razume rimo, zgodbo, pesmi. Razume in uvidi količine (do 5).</w:t>
      </w:r>
      <w:r w:rsidR="00997E48">
        <w:rPr>
          <w:sz w:val="24"/>
          <w:szCs w:val="24"/>
        </w:rPr>
        <w:t xml:space="preserve"> Zmore obnoviti krajšo zgodbo.</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Default="005B3D9E" w:rsidP="00855277">
      <w:pPr>
        <w:spacing w:after="0" w:line="276" w:lineRule="auto"/>
        <w:jc w:val="both"/>
        <w:rPr>
          <w:sz w:val="24"/>
          <w:szCs w:val="24"/>
        </w:rPr>
      </w:pPr>
      <w:r w:rsidRPr="00855277">
        <w:rPr>
          <w:sz w:val="24"/>
          <w:szCs w:val="24"/>
        </w:rPr>
        <w:t>Vid je popolnoma razvit, prepozna izvor bolečine. Sestavi sliko iz štirih delov, orientira se v času, opazi in razlikuje podobnosti in razlike.</w:t>
      </w:r>
      <w:r w:rsidR="00997E48">
        <w:rPr>
          <w:sz w:val="24"/>
          <w:szCs w:val="24"/>
        </w:rPr>
        <w:t xml:space="preserve"> Sledi različnim zaporedjem. Sestavlja </w:t>
      </w:r>
      <w:r w:rsidR="00EA7D2B">
        <w:rPr>
          <w:sz w:val="24"/>
          <w:szCs w:val="24"/>
        </w:rPr>
        <w:t>sestavljanko</w:t>
      </w:r>
      <w:r w:rsidR="00997E48">
        <w:rPr>
          <w:sz w:val="24"/>
          <w:szCs w:val="24"/>
        </w:rPr>
        <w:t xml:space="preserve"> z 8 ali več deli. Izraža se skozi risanje, barvanje. Zmore uporabljati površino celotnega lista. </w:t>
      </w:r>
    </w:p>
    <w:p w:rsidR="0044040C" w:rsidRPr="00855277" w:rsidRDefault="0044040C" w:rsidP="00855277">
      <w:pPr>
        <w:spacing w:after="0" w:line="276" w:lineRule="auto"/>
        <w:jc w:val="both"/>
        <w:rPr>
          <w:sz w:val="24"/>
          <w:szCs w:val="24"/>
        </w:rPr>
      </w:pPr>
      <w:bookmarkStart w:id="0" w:name="_GoBack"/>
      <w:bookmarkEnd w:id="0"/>
    </w:p>
    <w:p w:rsidR="005B3D9E" w:rsidRPr="00855277" w:rsidRDefault="005B3D9E" w:rsidP="00855277">
      <w:pPr>
        <w:spacing w:after="0" w:line="276" w:lineRule="auto"/>
        <w:jc w:val="both"/>
        <w:rPr>
          <w:b/>
          <w:sz w:val="24"/>
          <w:szCs w:val="24"/>
        </w:rPr>
      </w:pPr>
      <w:r w:rsidRPr="00855277">
        <w:rPr>
          <w:b/>
          <w:sz w:val="24"/>
          <w:szCs w:val="24"/>
        </w:rPr>
        <w:t>SOCIALNI RAZVOJ</w:t>
      </w:r>
    </w:p>
    <w:p w:rsidR="00855277" w:rsidRDefault="005B3D9E" w:rsidP="00855277">
      <w:pPr>
        <w:spacing w:after="0" w:line="276" w:lineRule="auto"/>
        <w:jc w:val="both"/>
        <w:rPr>
          <w:b/>
          <w:sz w:val="24"/>
          <w:szCs w:val="24"/>
        </w:rPr>
      </w:pPr>
      <w:r w:rsidRPr="00855277">
        <w:rPr>
          <w:sz w:val="24"/>
          <w:szCs w:val="24"/>
        </w:rPr>
        <w:t>Otrok se ra</w:t>
      </w:r>
      <w:r w:rsidR="003151A8">
        <w:rPr>
          <w:sz w:val="24"/>
          <w:szCs w:val="24"/>
        </w:rPr>
        <w:t xml:space="preserve">d igra z vrstniki istega spola. Nadzor odraslih pri ni več potreben. </w:t>
      </w:r>
      <w:r w:rsidRPr="00855277">
        <w:rPr>
          <w:sz w:val="24"/>
          <w:szCs w:val="24"/>
        </w:rPr>
        <w:t>Zanima se za spolne organe, možno je samozadovoljevanje. Popolnoma obvladuje izločanje. Strah ga je teme in domišljijskih bitij.</w:t>
      </w:r>
      <w:r w:rsidR="003151A8">
        <w:rPr>
          <w:sz w:val="24"/>
          <w:szCs w:val="24"/>
        </w:rPr>
        <w:t xml:space="preserve"> Razume pojme pravica, krivica. Vedno bolj je pripravljen pomagati vrstniku (sam prepozna stiske drugih otrok). Zmore se opravičiti brez opozorila. </w:t>
      </w:r>
      <w:r w:rsidR="00997E48">
        <w:rPr>
          <w:sz w:val="24"/>
          <w:szCs w:val="24"/>
        </w:rPr>
        <w:t>Zmore prepoznati, da je nekaj naredil narobe.</w:t>
      </w:r>
    </w:p>
    <w:p w:rsidR="00855277" w:rsidRPr="00855277" w:rsidRDefault="00855277" w:rsidP="00855277">
      <w:pPr>
        <w:spacing w:after="0" w:line="276" w:lineRule="auto"/>
        <w:jc w:val="both"/>
        <w:rPr>
          <w:b/>
          <w:sz w:val="24"/>
          <w:szCs w:val="24"/>
        </w:rPr>
      </w:pPr>
    </w:p>
    <w:p w:rsidR="005B3D9E" w:rsidRPr="00855277" w:rsidRDefault="005B3D9E" w:rsidP="00855277">
      <w:pPr>
        <w:spacing w:after="0" w:line="276" w:lineRule="auto"/>
        <w:jc w:val="both"/>
        <w:rPr>
          <w:b/>
          <w:i/>
          <w:sz w:val="28"/>
          <w:szCs w:val="28"/>
        </w:rPr>
      </w:pPr>
      <w:r w:rsidRPr="00855277">
        <w:rPr>
          <w:b/>
          <w:i/>
          <w:sz w:val="28"/>
          <w:szCs w:val="28"/>
        </w:rPr>
        <w:t>6 LET</w:t>
      </w:r>
    </w:p>
    <w:p w:rsidR="0004143A" w:rsidRDefault="0004143A" w:rsidP="00855277">
      <w:pPr>
        <w:spacing w:after="0" w:line="276" w:lineRule="auto"/>
        <w:jc w:val="both"/>
        <w:rPr>
          <w:b/>
          <w:sz w:val="28"/>
          <w:szCs w:val="28"/>
        </w:rPr>
      </w:pPr>
    </w:p>
    <w:p w:rsidR="005B3D9E" w:rsidRPr="00855277" w:rsidRDefault="005B3D9E" w:rsidP="00855277">
      <w:pPr>
        <w:spacing w:after="0" w:line="276" w:lineRule="auto"/>
        <w:jc w:val="both"/>
        <w:rPr>
          <w:b/>
          <w:sz w:val="24"/>
          <w:szCs w:val="24"/>
        </w:rPr>
      </w:pPr>
      <w:r w:rsidRPr="00855277">
        <w:rPr>
          <w:b/>
          <w:sz w:val="24"/>
          <w:szCs w:val="24"/>
        </w:rPr>
        <w:t>GIBANJE</w:t>
      </w:r>
    </w:p>
    <w:p w:rsidR="005B3D9E" w:rsidRPr="00855277" w:rsidRDefault="005B3D9E" w:rsidP="00855277">
      <w:pPr>
        <w:spacing w:after="0" w:line="276" w:lineRule="auto"/>
        <w:jc w:val="both"/>
        <w:rPr>
          <w:sz w:val="24"/>
          <w:szCs w:val="24"/>
        </w:rPr>
      </w:pPr>
      <w:r w:rsidRPr="00855277">
        <w:rPr>
          <w:sz w:val="24"/>
          <w:szCs w:val="24"/>
        </w:rPr>
        <w:t>Otrok vozi kolo, sonožno poskakuje kolebnico, ujame in v smeri vrže žogo. Reže in lepi preproste</w:t>
      </w:r>
      <w:r w:rsidR="00997E48">
        <w:rPr>
          <w:sz w:val="24"/>
          <w:szCs w:val="24"/>
        </w:rPr>
        <w:t xml:space="preserve"> in zahtevne</w:t>
      </w:r>
      <w:r w:rsidRPr="00855277">
        <w:rPr>
          <w:sz w:val="24"/>
          <w:szCs w:val="24"/>
        </w:rPr>
        <w:t xml:space="preserve"> like, uporablja šilček, zabija s kladivom, navija nit na tulec, je popolnoma samostojen pri oblačenju</w:t>
      </w:r>
      <w:r w:rsidR="003061F8">
        <w:rPr>
          <w:sz w:val="24"/>
          <w:szCs w:val="24"/>
        </w:rPr>
        <w:t xml:space="preserve"> </w:t>
      </w:r>
      <w:r w:rsidRPr="00855277">
        <w:rPr>
          <w:sz w:val="24"/>
          <w:szCs w:val="24"/>
        </w:rPr>
        <w:t>- zaveže vezalke s pentljo.</w:t>
      </w:r>
      <w:r w:rsidR="00997E48">
        <w:rPr>
          <w:sz w:val="24"/>
          <w:szCs w:val="24"/>
        </w:rPr>
        <w:t xml:space="preserve"> Preizkuša se v različnih športih. Začne kazati zanimanje za črke in številke in jih želi prerisovati. </w:t>
      </w:r>
      <w:r w:rsidR="00EA7D2B">
        <w:rPr>
          <w:sz w:val="24"/>
          <w:szCs w:val="24"/>
        </w:rPr>
        <w:t xml:space="preserve">Ustrezno drži pisalo. </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GOVOR</w:t>
      </w:r>
    </w:p>
    <w:p w:rsidR="005B3D9E" w:rsidRPr="00855277" w:rsidRDefault="005B3D9E" w:rsidP="00855277">
      <w:pPr>
        <w:spacing w:after="0" w:line="276" w:lineRule="auto"/>
        <w:jc w:val="both"/>
        <w:rPr>
          <w:sz w:val="24"/>
          <w:szCs w:val="24"/>
        </w:rPr>
      </w:pPr>
      <w:r w:rsidRPr="00855277">
        <w:rPr>
          <w:sz w:val="24"/>
          <w:szCs w:val="24"/>
        </w:rPr>
        <w:t>Otrok govori pravilno in razločno, izgovarja vse glasove, po p</w:t>
      </w:r>
      <w:r w:rsidR="0004143A" w:rsidRPr="00855277">
        <w:rPr>
          <w:sz w:val="24"/>
          <w:szCs w:val="24"/>
        </w:rPr>
        <w:t xml:space="preserve">oslušanju obnovi zgodbo. </w:t>
      </w:r>
      <w:r w:rsidRPr="00855277">
        <w:rPr>
          <w:sz w:val="24"/>
          <w:szCs w:val="24"/>
        </w:rPr>
        <w:t>Sprašuje po pomenu besed</w:t>
      </w:r>
      <w:r w:rsidR="0004143A" w:rsidRPr="00855277">
        <w:rPr>
          <w:sz w:val="24"/>
          <w:szCs w:val="24"/>
        </w:rPr>
        <w:t>.</w:t>
      </w:r>
      <w:r w:rsidR="00997E48">
        <w:rPr>
          <w:sz w:val="24"/>
          <w:szCs w:val="24"/>
        </w:rPr>
        <w:t xml:space="preserve"> Uporablja zložene stavke (Tisto jopico, ki mi jo je dala mama,…). Zmore našteti mesece v letu ter dneve v tednu. Izpolni štiridelno navodilo. Zapomni si daljše pesmice. Zmore opisati različne situacije po slikah. Rešuje preproste problemske naloge. Ločuje med realnostjo in domišljijo. Določa prve in zadnje glasove v besedi. Zmore oblikovati rime. Uporablja pridevnike, zaimke, število in ustrezen čas pri besednem izražanju. </w:t>
      </w: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r w:rsidRPr="00855277">
        <w:rPr>
          <w:b/>
          <w:sz w:val="24"/>
          <w:szCs w:val="24"/>
        </w:rPr>
        <w:t>ZAZNAVANJE IN INTELEKTUALNE SPOSOBNOSTI</w:t>
      </w:r>
    </w:p>
    <w:p w:rsidR="005B3D9E" w:rsidRDefault="005B3D9E" w:rsidP="00855277">
      <w:pPr>
        <w:spacing w:after="0" w:line="276" w:lineRule="auto"/>
        <w:jc w:val="both"/>
        <w:rPr>
          <w:sz w:val="24"/>
          <w:szCs w:val="24"/>
        </w:rPr>
      </w:pPr>
      <w:r w:rsidRPr="00855277">
        <w:rPr>
          <w:sz w:val="24"/>
          <w:szCs w:val="24"/>
        </w:rPr>
        <w:t>Ostrina vida je skoraj enaka kot pri odraslih, razvita je sposobnost zaznavanja razlik med podobnimi slikami. Ve katera je leva in desna roka, navaja razlike med predmeti. Izvrši 3 naloge, ki mu jih zastavimo hkrati, razvršča logične naloge po velikosti, obliki, barvi.</w:t>
      </w:r>
    </w:p>
    <w:p w:rsidR="003061F8" w:rsidRPr="00855277" w:rsidRDefault="003061F8" w:rsidP="00855277">
      <w:pPr>
        <w:spacing w:after="0" w:line="276" w:lineRule="auto"/>
        <w:jc w:val="both"/>
        <w:rPr>
          <w:sz w:val="24"/>
          <w:szCs w:val="24"/>
        </w:rPr>
      </w:pPr>
    </w:p>
    <w:p w:rsidR="005B3D9E" w:rsidRPr="00855277" w:rsidRDefault="005B3D9E" w:rsidP="00855277">
      <w:pPr>
        <w:spacing w:after="0" w:line="276" w:lineRule="auto"/>
        <w:jc w:val="both"/>
        <w:rPr>
          <w:b/>
          <w:sz w:val="24"/>
          <w:szCs w:val="24"/>
        </w:rPr>
      </w:pPr>
      <w:r w:rsidRPr="00855277">
        <w:rPr>
          <w:b/>
          <w:sz w:val="24"/>
          <w:szCs w:val="24"/>
        </w:rPr>
        <w:t>SOCIALNI RAZVOJ</w:t>
      </w:r>
    </w:p>
    <w:p w:rsidR="005B3D9E" w:rsidRPr="00855277" w:rsidRDefault="0004143A" w:rsidP="00855277">
      <w:pPr>
        <w:spacing w:after="0" w:line="276" w:lineRule="auto"/>
        <w:jc w:val="both"/>
        <w:rPr>
          <w:sz w:val="24"/>
          <w:szCs w:val="24"/>
        </w:rPr>
      </w:pPr>
      <w:r w:rsidRPr="00855277">
        <w:rPr>
          <w:sz w:val="24"/>
          <w:szCs w:val="24"/>
        </w:rPr>
        <w:t>Otrok ima svoje najljubše prijatelje, upošteva pravila pri igri. Razvito ima empatijo in kaže zaščitniško vedenje. Razvit ima strah za realne dogodke in pred nadnaravnimi bitji. Lahko mu zaupamo manjšo vsoto denarja in ga učimo ravnanja z denarjem.</w:t>
      </w:r>
    </w:p>
    <w:p w:rsidR="00813EF5" w:rsidRPr="00855277" w:rsidRDefault="00813EF5" w:rsidP="00855277">
      <w:pPr>
        <w:spacing w:after="0" w:line="276" w:lineRule="auto"/>
        <w:jc w:val="both"/>
        <w:rPr>
          <w:sz w:val="24"/>
          <w:szCs w:val="24"/>
        </w:rPr>
      </w:pPr>
    </w:p>
    <w:p w:rsidR="00813EF5" w:rsidRPr="00855277" w:rsidRDefault="00813EF5" w:rsidP="00855277">
      <w:pPr>
        <w:spacing w:after="0" w:line="276" w:lineRule="auto"/>
        <w:jc w:val="both"/>
        <w:rPr>
          <w:sz w:val="24"/>
          <w:szCs w:val="24"/>
        </w:rPr>
      </w:pPr>
    </w:p>
    <w:p w:rsidR="0004143A" w:rsidRPr="00855277" w:rsidRDefault="0004143A" w:rsidP="00855277">
      <w:pPr>
        <w:spacing w:after="0" w:line="276" w:lineRule="auto"/>
        <w:jc w:val="both"/>
        <w:rPr>
          <w:sz w:val="24"/>
          <w:szCs w:val="24"/>
        </w:rPr>
      </w:pPr>
    </w:p>
    <w:p w:rsidR="00855277" w:rsidRPr="00855277" w:rsidRDefault="00855277" w:rsidP="00855277">
      <w:pPr>
        <w:spacing w:after="3" w:line="276" w:lineRule="auto"/>
        <w:jc w:val="both"/>
        <w:rPr>
          <w:rFonts w:eastAsia="Arial" w:cs="Arial"/>
          <w:sz w:val="24"/>
          <w:szCs w:val="24"/>
        </w:rPr>
      </w:pPr>
    </w:p>
    <w:p w:rsidR="00997E48" w:rsidRDefault="00997E48" w:rsidP="00855277">
      <w:pPr>
        <w:spacing w:after="3" w:line="276" w:lineRule="auto"/>
        <w:jc w:val="both"/>
        <w:rPr>
          <w:rFonts w:eastAsia="Arial" w:cs="Arial"/>
          <w:sz w:val="24"/>
          <w:szCs w:val="24"/>
        </w:rPr>
      </w:pPr>
    </w:p>
    <w:p w:rsidR="003E619B" w:rsidRPr="00855277" w:rsidRDefault="003E619B" w:rsidP="00855277">
      <w:pPr>
        <w:spacing w:after="3" w:line="276" w:lineRule="auto"/>
        <w:jc w:val="both"/>
        <w:rPr>
          <w:rFonts w:eastAsia="Arial" w:cs="Arial"/>
          <w:sz w:val="24"/>
          <w:szCs w:val="24"/>
        </w:rPr>
      </w:pPr>
      <w:r w:rsidRPr="00855277">
        <w:rPr>
          <w:rFonts w:eastAsia="Arial" w:cs="Arial"/>
          <w:sz w:val="24"/>
          <w:szCs w:val="24"/>
        </w:rPr>
        <w:t xml:space="preserve">Povzeto po </w:t>
      </w:r>
      <w:proofErr w:type="spellStart"/>
      <w:r w:rsidRPr="00855277">
        <w:rPr>
          <w:rFonts w:eastAsia="Arial" w:cs="Arial"/>
          <w:sz w:val="24"/>
          <w:szCs w:val="24"/>
        </w:rPr>
        <w:t>Gjerek</w:t>
      </w:r>
      <w:proofErr w:type="spellEnd"/>
      <w:r w:rsidRPr="00855277">
        <w:rPr>
          <w:rFonts w:eastAsia="Arial" w:cs="Arial"/>
          <w:sz w:val="24"/>
          <w:szCs w:val="24"/>
        </w:rPr>
        <w:t>, D. iz knjige:</w:t>
      </w:r>
    </w:p>
    <w:p w:rsidR="0004143A" w:rsidRDefault="00813EF5" w:rsidP="00855277">
      <w:pPr>
        <w:spacing w:after="3" w:line="276" w:lineRule="auto"/>
        <w:jc w:val="both"/>
        <w:rPr>
          <w:sz w:val="24"/>
          <w:szCs w:val="24"/>
        </w:rPr>
      </w:pPr>
      <w:r w:rsidRPr="00855277">
        <w:rPr>
          <w:rFonts w:eastAsia="Arial" w:cs="Arial"/>
          <w:sz w:val="24"/>
          <w:szCs w:val="24"/>
        </w:rPr>
        <w:t xml:space="preserve">Musek Lešnik, Kristijan (2002). </w:t>
      </w:r>
      <w:r w:rsidR="0004143A" w:rsidRPr="00855277">
        <w:rPr>
          <w:rFonts w:eastAsia="Arial" w:cs="Arial"/>
          <w:sz w:val="24"/>
          <w:szCs w:val="24"/>
        </w:rPr>
        <w:t>Razvojni koraki</w:t>
      </w:r>
      <w:r w:rsidR="0004143A" w:rsidRPr="00855277">
        <w:rPr>
          <w:sz w:val="24"/>
          <w:szCs w:val="24"/>
        </w:rPr>
        <w:t>: pregled osnovnih značilnosti otrokovega razvoja od roj</w:t>
      </w:r>
      <w:r w:rsidRPr="00855277">
        <w:rPr>
          <w:sz w:val="24"/>
          <w:szCs w:val="24"/>
        </w:rPr>
        <w:t>stva do sedmega leta. Ljubljana: Inštitut za psihologijo osebnosti.</w:t>
      </w:r>
      <w:r w:rsidR="0004143A" w:rsidRPr="00855277">
        <w:rPr>
          <w:sz w:val="24"/>
          <w:szCs w:val="24"/>
        </w:rPr>
        <w:t xml:space="preserve"> </w:t>
      </w:r>
    </w:p>
    <w:p w:rsidR="00997E48" w:rsidRPr="00855277" w:rsidRDefault="00997E48" w:rsidP="00855277">
      <w:pPr>
        <w:spacing w:after="3" w:line="276" w:lineRule="auto"/>
        <w:jc w:val="both"/>
        <w:rPr>
          <w:sz w:val="24"/>
          <w:szCs w:val="24"/>
        </w:rPr>
      </w:pPr>
      <w:r>
        <w:rPr>
          <w:sz w:val="24"/>
          <w:szCs w:val="24"/>
        </w:rPr>
        <w:t>Molek, M. Pregledna razvojna lestvica (Interno gradivo mobilne spec. ped službe).</w:t>
      </w:r>
    </w:p>
    <w:p w:rsidR="00813EF5" w:rsidRPr="00855277" w:rsidRDefault="00813EF5" w:rsidP="00855277">
      <w:pPr>
        <w:spacing w:after="3" w:line="276" w:lineRule="auto"/>
        <w:jc w:val="both"/>
        <w:rPr>
          <w:sz w:val="24"/>
          <w:szCs w:val="24"/>
        </w:rPr>
      </w:pPr>
    </w:p>
    <w:p w:rsidR="00813EF5" w:rsidRPr="00855277" w:rsidRDefault="00813EF5" w:rsidP="00855277">
      <w:pPr>
        <w:spacing w:after="3" w:line="276" w:lineRule="auto"/>
        <w:jc w:val="both"/>
        <w:rPr>
          <w:sz w:val="24"/>
          <w:szCs w:val="24"/>
        </w:rPr>
      </w:pPr>
    </w:p>
    <w:p w:rsidR="0004143A" w:rsidRPr="00855277" w:rsidRDefault="0004143A" w:rsidP="00855277">
      <w:pPr>
        <w:spacing w:after="0" w:line="276" w:lineRule="auto"/>
        <w:jc w:val="both"/>
        <w:rPr>
          <w:sz w:val="24"/>
          <w:szCs w:val="24"/>
        </w:rPr>
      </w:pPr>
    </w:p>
    <w:p w:rsidR="0004143A" w:rsidRPr="00855277" w:rsidRDefault="0004143A" w:rsidP="00855277">
      <w:pPr>
        <w:spacing w:after="0" w:line="276" w:lineRule="auto"/>
        <w:jc w:val="both"/>
        <w:rPr>
          <w:b/>
          <w:sz w:val="24"/>
          <w:szCs w:val="24"/>
        </w:rPr>
      </w:pPr>
    </w:p>
    <w:p w:rsidR="005B3D9E" w:rsidRPr="00855277" w:rsidRDefault="005B3D9E" w:rsidP="00855277">
      <w:pPr>
        <w:spacing w:after="0" w:line="276" w:lineRule="auto"/>
        <w:jc w:val="both"/>
        <w:rPr>
          <w:b/>
          <w:sz w:val="24"/>
          <w:szCs w:val="24"/>
        </w:rPr>
      </w:pPr>
    </w:p>
    <w:sectPr w:rsidR="005B3D9E" w:rsidRPr="008552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B6" w:rsidRDefault="00437DB6" w:rsidP="005B3D9E">
      <w:pPr>
        <w:spacing w:after="0" w:line="240" w:lineRule="auto"/>
      </w:pPr>
      <w:r>
        <w:separator/>
      </w:r>
    </w:p>
  </w:endnote>
  <w:endnote w:type="continuationSeparator" w:id="0">
    <w:p w:rsidR="00437DB6" w:rsidRDefault="00437DB6" w:rsidP="005B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B6" w:rsidRDefault="00437DB6" w:rsidP="005B3D9E">
      <w:pPr>
        <w:spacing w:after="0" w:line="240" w:lineRule="auto"/>
      </w:pPr>
      <w:r>
        <w:separator/>
      </w:r>
    </w:p>
  </w:footnote>
  <w:footnote w:type="continuationSeparator" w:id="0">
    <w:p w:rsidR="00437DB6" w:rsidRDefault="00437DB6" w:rsidP="005B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9E" w:rsidRDefault="005B3D9E">
    <w:pPr>
      <w:pStyle w:val="Glava"/>
    </w:pPr>
    <w:r>
      <w:rPr>
        <w:noProof/>
        <w:lang w:eastAsia="sl-SI"/>
      </w:rPr>
      <w:drawing>
        <wp:inline distT="0" distB="0" distL="0" distR="0">
          <wp:extent cx="1914525" cy="866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TEC-CRNUCE.PNG.png"/>
                  <pic:cNvPicPr/>
                </pic:nvPicPr>
                <pic:blipFill rotWithShape="1">
                  <a:blip r:embed="rId1">
                    <a:extLst>
                      <a:ext uri="{28A0092B-C50C-407E-A947-70E740481C1C}">
                        <a14:useLocalDpi xmlns:a14="http://schemas.microsoft.com/office/drawing/2010/main" val="0"/>
                      </a:ext>
                    </a:extLst>
                  </a:blip>
                  <a:srcRect l="13027" t="9697" r="9962" b="35152"/>
                  <a:stretch/>
                </pic:blipFill>
                <pic:spPr bwMode="auto">
                  <a:xfrm>
                    <a:off x="0" y="0"/>
                    <a:ext cx="1914792" cy="866896"/>
                  </a:xfrm>
                  <a:prstGeom prst="rect">
                    <a:avLst/>
                  </a:prstGeom>
                  <a:ln>
                    <a:noFill/>
                  </a:ln>
                  <a:extLst>
                    <a:ext uri="{53640926-AAD7-44D8-BBD7-CCE9431645EC}">
                      <a14:shadowObscured xmlns:a14="http://schemas.microsoft.com/office/drawing/2010/main"/>
                    </a:ext>
                  </a:extLst>
                </pic:spPr>
              </pic:pic>
            </a:graphicData>
          </a:graphic>
        </wp:inline>
      </w:drawing>
    </w:r>
  </w:p>
  <w:p w:rsidR="005B3D9E" w:rsidRPr="005B3D9E" w:rsidRDefault="005B3D9E">
    <w:pPr>
      <w:pStyle w:val="Glava"/>
      <w:rPr>
        <w:sz w:val="20"/>
        <w:szCs w:val="20"/>
      </w:rPr>
    </w:pPr>
    <w:r w:rsidRPr="005B3D9E">
      <w:rPr>
        <w:sz w:val="20"/>
        <w:szCs w:val="20"/>
      </w:rPr>
      <w:t>Dunajska cesta 400, 1231 Ljubljana Črnuče</w:t>
    </w:r>
  </w:p>
  <w:p w:rsidR="005B3D9E" w:rsidRDefault="005B3D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4E4B"/>
    <w:multiLevelType w:val="hybridMultilevel"/>
    <w:tmpl w:val="CC7089B2"/>
    <w:lvl w:ilvl="0" w:tplc="12B4F15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68E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AA7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6BBB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696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CB0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A1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E87F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AA8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9E"/>
    <w:rsid w:val="0004143A"/>
    <w:rsid w:val="001D67AB"/>
    <w:rsid w:val="001E06E5"/>
    <w:rsid w:val="003061F8"/>
    <w:rsid w:val="003151A8"/>
    <w:rsid w:val="003E619B"/>
    <w:rsid w:val="00437DB6"/>
    <w:rsid w:val="0044040C"/>
    <w:rsid w:val="005B3BCE"/>
    <w:rsid w:val="005B3D9E"/>
    <w:rsid w:val="00813EF5"/>
    <w:rsid w:val="00855277"/>
    <w:rsid w:val="008E409E"/>
    <w:rsid w:val="00997E48"/>
    <w:rsid w:val="00D13D64"/>
    <w:rsid w:val="00DD6B15"/>
    <w:rsid w:val="00EA7D2B"/>
    <w:rsid w:val="00F646D5"/>
    <w:rsid w:val="00FE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8BF51E-D646-46B2-AC4D-5D67EFAC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B3D9E"/>
    <w:pPr>
      <w:tabs>
        <w:tab w:val="center" w:pos="4536"/>
        <w:tab w:val="right" w:pos="9072"/>
      </w:tabs>
      <w:spacing w:after="0" w:line="240" w:lineRule="auto"/>
    </w:pPr>
  </w:style>
  <w:style w:type="character" w:customStyle="1" w:styleId="GlavaZnak">
    <w:name w:val="Glava Znak"/>
    <w:basedOn w:val="Privzetapisavaodstavka"/>
    <w:link w:val="Glava"/>
    <w:uiPriority w:val="99"/>
    <w:rsid w:val="005B3D9E"/>
  </w:style>
  <w:style w:type="paragraph" w:styleId="Noga">
    <w:name w:val="footer"/>
    <w:basedOn w:val="Navaden"/>
    <w:link w:val="NogaZnak"/>
    <w:uiPriority w:val="99"/>
    <w:unhideWhenUsed/>
    <w:rsid w:val="005B3D9E"/>
    <w:pPr>
      <w:tabs>
        <w:tab w:val="center" w:pos="4536"/>
        <w:tab w:val="right" w:pos="9072"/>
      </w:tabs>
      <w:spacing w:after="0" w:line="240" w:lineRule="auto"/>
    </w:pPr>
  </w:style>
  <w:style w:type="character" w:customStyle="1" w:styleId="NogaZnak">
    <w:name w:val="Noga Znak"/>
    <w:basedOn w:val="Privzetapisavaodstavka"/>
    <w:link w:val="Noga"/>
    <w:uiPriority w:val="99"/>
    <w:rsid w:val="005B3D9E"/>
  </w:style>
  <w:style w:type="table" w:customStyle="1" w:styleId="TableGrid">
    <w:name w:val="TableGrid"/>
    <w:rsid w:val="005B3D9E"/>
    <w:pPr>
      <w:spacing w:after="0" w:line="240" w:lineRule="auto"/>
    </w:pPr>
    <w:rPr>
      <w:rFonts w:eastAsiaTheme="minorEastAsia"/>
      <w:lang w:eastAsia="sl-SI"/>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3061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6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05CEFE-C553-4A93-8199-38D437A8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1250</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crnuce6</dc:creator>
  <cp:keywords/>
  <dc:description/>
  <cp:lastModifiedBy>crnuce6</cp:lastModifiedBy>
  <cp:revision>8</cp:revision>
  <cp:lastPrinted>2018-12-04T07:23:00Z</cp:lastPrinted>
  <dcterms:created xsi:type="dcterms:W3CDTF">2018-12-04T06:40:00Z</dcterms:created>
  <dcterms:modified xsi:type="dcterms:W3CDTF">2018-12-05T08:41:00Z</dcterms:modified>
</cp:coreProperties>
</file>